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0922602D" w:rsidR="003923E5" w:rsidRPr="008D67C4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8D67C4">
        <w:rPr>
          <w:rFonts w:cstheme="minorHAnsi"/>
          <w:i/>
        </w:rPr>
        <w:t xml:space="preserve"> </w:t>
      </w:r>
      <w:r w:rsidR="003923E5" w:rsidRPr="008D67C4">
        <w:rPr>
          <w:rFonts w:cstheme="minorHAnsi"/>
          <w:i/>
        </w:rPr>
        <w:t xml:space="preserve">Załącznik nr </w:t>
      </w:r>
      <w:r w:rsidR="00677BC5" w:rsidRPr="008D67C4">
        <w:rPr>
          <w:rFonts w:cstheme="minorHAnsi"/>
          <w:i/>
        </w:rPr>
        <w:t>4</w:t>
      </w:r>
      <w:r w:rsidR="003923E5" w:rsidRPr="008D67C4">
        <w:rPr>
          <w:rFonts w:cstheme="minorHAnsi"/>
          <w:i/>
        </w:rPr>
        <w:t xml:space="preserve"> do Zapytania ofertowego nr </w:t>
      </w:r>
      <w:r w:rsidR="00F2509C">
        <w:rPr>
          <w:rFonts w:cstheme="minorHAnsi"/>
          <w:i/>
        </w:rPr>
        <w:t>8</w:t>
      </w:r>
      <w:r w:rsidR="003923E5" w:rsidRPr="008D67C4">
        <w:rPr>
          <w:rFonts w:cstheme="minorHAnsi"/>
          <w:bCs/>
          <w:i/>
          <w:iCs/>
        </w:rPr>
        <w:t>/SDW/202</w:t>
      </w:r>
      <w:r w:rsidR="007752B2">
        <w:rPr>
          <w:rFonts w:cstheme="minorHAnsi"/>
          <w:bCs/>
          <w:i/>
          <w:iCs/>
        </w:rPr>
        <w:t>6</w:t>
      </w:r>
      <w:r w:rsidR="003923E5" w:rsidRPr="008D67C4">
        <w:rPr>
          <w:rFonts w:cstheme="minorHAnsi"/>
          <w:bCs/>
          <w:i/>
          <w:iCs/>
        </w:rPr>
        <w:t xml:space="preserve">   </w:t>
      </w:r>
    </w:p>
    <w:p w14:paraId="5230A963" w14:textId="77777777" w:rsidR="0052600E" w:rsidRPr="008D67C4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0A53AF6" w14:textId="77777777" w:rsidR="000049A7" w:rsidRPr="008D67C4" w:rsidRDefault="000049A7" w:rsidP="000049A7">
      <w:pPr>
        <w:spacing w:after="2" w:line="309" w:lineRule="auto"/>
        <w:ind w:left="-5" w:right="4229" w:hanging="10"/>
        <w:rPr>
          <w:rFonts w:eastAsia="Times New Roman" w:cstheme="minorHAnsi"/>
          <w:i/>
        </w:rPr>
      </w:pPr>
    </w:p>
    <w:p w14:paraId="49D2BD22" w14:textId="77777777" w:rsidR="008D67C4" w:rsidRDefault="000049A7" w:rsidP="008D67C4">
      <w:pPr>
        <w:spacing w:after="2" w:line="309" w:lineRule="auto"/>
        <w:ind w:right="4229" w:hanging="10"/>
        <w:rPr>
          <w:rFonts w:eastAsia="Times New Roman" w:cstheme="minorHAnsi"/>
          <w:i/>
        </w:rPr>
      </w:pPr>
      <w:r w:rsidRPr="008D67C4">
        <w:rPr>
          <w:rFonts w:eastAsia="Times New Roman" w:cstheme="minorHAnsi"/>
          <w:i/>
        </w:rPr>
        <w:t xml:space="preserve">__________________________________           </w:t>
      </w:r>
      <w:r w:rsidR="008D67C4">
        <w:rPr>
          <w:rFonts w:eastAsia="Times New Roman" w:cstheme="minorHAnsi"/>
          <w:i/>
        </w:rPr>
        <w:t xml:space="preserve">   </w:t>
      </w:r>
    </w:p>
    <w:p w14:paraId="53462F34" w14:textId="6DBF117F" w:rsidR="000049A7" w:rsidRPr="008D67C4" w:rsidRDefault="008D67C4" w:rsidP="008D67C4">
      <w:pPr>
        <w:spacing w:after="2" w:line="309" w:lineRule="auto"/>
        <w:ind w:right="4229" w:hanging="10"/>
        <w:rPr>
          <w:rFonts w:cstheme="minorHAnsi"/>
        </w:rPr>
      </w:pPr>
      <w:r>
        <w:rPr>
          <w:rFonts w:eastAsia="Times New Roman" w:cstheme="minorHAnsi"/>
          <w:i/>
        </w:rPr>
        <w:t xml:space="preserve">              </w:t>
      </w:r>
      <w:r w:rsidR="000049A7" w:rsidRPr="008D67C4">
        <w:rPr>
          <w:rFonts w:eastAsia="Times New Roman" w:cstheme="minorHAnsi"/>
          <w:i/>
        </w:rPr>
        <w:t xml:space="preserve">pieczęć Wykonawcy </w:t>
      </w:r>
    </w:p>
    <w:p w14:paraId="468DB003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44A63FED" w14:textId="77777777" w:rsidR="000049A7" w:rsidRPr="008D67C4" w:rsidRDefault="000049A7" w:rsidP="000049A7">
      <w:pPr>
        <w:spacing w:after="67"/>
        <w:jc w:val="right"/>
        <w:rPr>
          <w:rFonts w:cstheme="minorHAnsi"/>
        </w:rPr>
      </w:pPr>
      <w:r w:rsidRPr="008D67C4">
        <w:rPr>
          <w:rFonts w:eastAsia="Times New Roman" w:cstheme="minorHAnsi"/>
          <w:b/>
          <w:i/>
        </w:rPr>
        <w:t xml:space="preserve"> </w:t>
      </w:r>
    </w:p>
    <w:p w14:paraId="38EF42F6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Oświadczenie wykonawcy </w:t>
      </w:r>
    </w:p>
    <w:p w14:paraId="4DE8A55E" w14:textId="77777777" w:rsidR="000049A7" w:rsidRPr="008D67C4" w:rsidRDefault="000049A7" w:rsidP="008D67C4">
      <w:pPr>
        <w:spacing w:after="17" w:line="360" w:lineRule="auto"/>
        <w:ind w:left="178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dotyczące przesłanek wykluczenia z art. 5k rozporządzenia 833/2014 oraz art. 7 ust. 1 </w:t>
      </w:r>
    </w:p>
    <w:p w14:paraId="711CE45B" w14:textId="77777777" w:rsidR="000049A7" w:rsidRPr="008D67C4" w:rsidRDefault="000049A7" w:rsidP="008D67C4">
      <w:pPr>
        <w:spacing w:after="70" w:line="360" w:lineRule="auto"/>
        <w:ind w:left="29" w:hanging="10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ustawy o szczególnych rozwiązaniach w zakresie przeciwdziałania wspieraniu agresji na </w:t>
      </w:r>
    </w:p>
    <w:p w14:paraId="7C7175C2" w14:textId="77777777" w:rsidR="000049A7" w:rsidRPr="008D67C4" w:rsidRDefault="000049A7" w:rsidP="008D67C4">
      <w:pPr>
        <w:spacing w:after="14" w:line="360" w:lineRule="auto"/>
        <w:ind w:left="10" w:right="62" w:hanging="10"/>
        <w:jc w:val="center"/>
        <w:rPr>
          <w:rFonts w:cstheme="minorHAnsi"/>
          <w:sz w:val="24"/>
          <w:szCs w:val="24"/>
        </w:rPr>
      </w:pPr>
      <w:r w:rsidRPr="008D67C4">
        <w:rPr>
          <w:rFonts w:eastAsia="Times New Roman" w:cstheme="minorHAnsi"/>
          <w:b/>
          <w:sz w:val="24"/>
          <w:szCs w:val="24"/>
        </w:rPr>
        <w:t xml:space="preserve">Ukrainę oraz służących ochronie bezpieczeństwa narodowego </w:t>
      </w:r>
    </w:p>
    <w:p w14:paraId="27BF99AD" w14:textId="77777777" w:rsidR="000049A7" w:rsidRPr="008D67C4" w:rsidRDefault="000049A7" w:rsidP="000049A7">
      <w:pPr>
        <w:spacing w:after="5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061CED9E" w14:textId="03B71C9C" w:rsidR="000049A7" w:rsidRPr="008D67C4" w:rsidRDefault="000049A7" w:rsidP="000049A7">
      <w:pPr>
        <w:spacing w:after="0" w:line="360" w:lineRule="auto"/>
        <w:ind w:left="-5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Na potrzeby postępowania o udzielenie zamówienia numer </w:t>
      </w:r>
      <w:r w:rsidR="00F2509C">
        <w:rPr>
          <w:rFonts w:eastAsia="Times New Roman" w:cstheme="minorHAnsi"/>
        </w:rPr>
        <w:t>8</w:t>
      </w:r>
      <w:r w:rsidRPr="008D67C4">
        <w:rPr>
          <w:rFonts w:eastAsia="Times New Roman" w:cstheme="minorHAnsi"/>
        </w:rPr>
        <w:t>/SDW/202</w:t>
      </w:r>
      <w:r w:rsidR="007752B2">
        <w:rPr>
          <w:rFonts w:eastAsia="Times New Roman" w:cstheme="minorHAnsi"/>
        </w:rPr>
        <w:t>6</w:t>
      </w:r>
      <w:r w:rsidRPr="008D67C4">
        <w:rPr>
          <w:rFonts w:eastAsia="Times New Roman" w:cstheme="minorHAnsi"/>
        </w:rPr>
        <w:t xml:space="preserve"> prowadzonego przez Fundację Możesz Więcej oświadczam, co następuje: </w:t>
      </w:r>
    </w:p>
    <w:p w14:paraId="1ED48843" w14:textId="184159F2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podlegam wykluczeniu z postępowania na podstawie art. 5k rozporządzenia Rady (UE) nr 833/2014 z dnia 31 lipca 2014 r. dotyczącego środków ograniczających </w:t>
      </w:r>
      <w:r w:rsidR="00C844BE">
        <w:rPr>
          <w:rFonts w:eastAsia="Times New Roman" w:cstheme="minorHAnsi"/>
        </w:rPr>
        <w:br/>
      </w:r>
      <w:r w:rsidRPr="008D67C4">
        <w:rPr>
          <w:rFonts w:eastAsia="Times New Roman" w:cstheme="minorHAnsi"/>
        </w:rPr>
        <w:t xml:space="preserve">w związku z działaniami Rosji destabilizującymi sytuację na Ukrainie. </w:t>
      </w:r>
    </w:p>
    <w:p w14:paraId="5A7C3F37" w14:textId="77777777" w:rsidR="000049A7" w:rsidRPr="008D67C4" w:rsidRDefault="000049A7" w:rsidP="000049A7">
      <w:pPr>
        <w:numPr>
          <w:ilvl w:val="0"/>
          <w:numId w:val="6"/>
        </w:numPr>
        <w:spacing w:after="0" w:line="360" w:lineRule="auto"/>
        <w:ind w:right="32" w:hanging="11"/>
        <w:rPr>
          <w:rFonts w:cstheme="minorHAnsi"/>
        </w:rPr>
      </w:pPr>
      <w:r w:rsidRPr="008D67C4">
        <w:rPr>
          <w:rFonts w:eastAsia="Times New Roman" w:cstheme="minorHAns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B9208C1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5C66C3E8" w14:textId="77777777" w:rsidR="000049A7" w:rsidRPr="008D67C4" w:rsidRDefault="000049A7" w:rsidP="000049A7">
      <w:pPr>
        <w:spacing w:after="19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6D76756B" w14:textId="77777777" w:rsidR="000049A7" w:rsidRPr="008D67C4" w:rsidRDefault="000049A7" w:rsidP="000049A7">
      <w:pPr>
        <w:spacing w:after="16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</w:t>
      </w:r>
    </w:p>
    <w:p w14:paraId="7483776A" w14:textId="77777777" w:rsidR="000049A7" w:rsidRPr="008D67C4" w:rsidRDefault="000049A7" w:rsidP="000049A7">
      <w:pPr>
        <w:spacing w:after="16"/>
        <w:ind w:right="61"/>
        <w:jc w:val="right"/>
        <w:rPr>
          <w:rFonts w:cstheme="minorHAnsi"/>
        </w:rPr>
      </w:pPr>
      <w:r w:rsidRPr="008D67C4">
        <w:rPr>
          <w:rFonts w:eastAsia="Times New Roman" w:cstheme="minorHAnsi"/>
        </w:rPr>
        <w:t xml:space="preserve">      __________________________________  </w:t>
      </w:r>
    </w:p>
    <w:p w14:paraId="72890CEC" w14:textId="77777777" w:rsidR="000049A7" w:rsidRPr="008D67C4" w:rsidRDefault="000049A7" w:rsidP="000049A7">
      <w:pPr>
        <w:spacing w:after="2" w:line="309" w:lineRule="auto"/>
        <w:ind w:left="-15" w:firstLine="540"/>
        <w:jc w:val="right"/>
        <w:rPr>
          <w:rFonts w:cstheme="minorHAnsi"/>
        </w:rPr>
      </w:pP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Czytelny podpis Wykonawcy (lub 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pełnomocnika) oraz pieczęć firmowa (jeśli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dotyczy) (w przypadku kilku Wykonawców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</w:r>
      <w:r w:rsidRPr="008D67C4">
        <w:rPr>
          <w:rFonts w:eastAsia="Times New Roman" w:cstheme="minorHAnsi"/>
          <w:i/>
        </w:rPr>
        <w:tab/>
        <w:t xml:space="preserve">wspólnie ubiegających się o udzielenie 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zamówienia – dotyczy każdego z takich </w:t>
      </w:r>
    </w:p>
    <w:p w14:paraId="0EC1BDD6" w14:textId="77777777" w:rsidR="000049A7" w:rsidRPr="008D67C4" w:rsidRDefault="000049A7" w:rsidP="000049A7">
      <w:pPr>
        <w:tabs>
          <w:tab w:val="center" w:pos="3428"/>
          <w:tab w:val="center" w:pos="4136"/>
          <w:tab w:val="center" w:pos="4844"/>
          <w:tab w:val="center" w:pos="5552"/>
          <w:tab w:val="center" w:pos="6260"/>
          <w:tab w:val="center" w:pos="6968"/>
          <w:tab w:val="right" w:pos="9134"/>
        </w:tabs>
        <w:spacing w:after="25"/>
        <w:rPr>
          <w:rFonts w:cstheme="minorHAnsi"/>
        </w:rPr>
      </w:pPr>
      <w:r w:rsidRPr="008D67C4">
        <w:rPr>
          <w:rFonts w:cstheme="minorHAnsi"/>
        </w:rPr>
        <w:tab/>
      </w:r>
      <w:r w:rsidRPr="008D67C4">
        <w:rPr>
          <w:rFonts w:eastAsia="Times New Roman" w:cstheme="minorHAnsi"/>
          <w:i/>
        </w:rPr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 xml:space="preserve"> </w:t>
      </w:r>
      <w:r w:rsidRPr="008D67C4">
        <w:rPr>
          <w:rFonts w:eastAsia="Times New Roman" w:cstheme="minorHAnsi"/>
          <w:i/>
        </w:rPr>
        <w:tab/>
        <w:t>Wykonawców)</w:t>
      </w:r>
      <w:r w:rsidRPr="008D67C4">
        <w:rPr>
          <w:rFonts w:eastAsia="Times New Roman" w:cstheme="minorHAnsi"/>
        </w:rPr>
        <w:t xml:space="preserve">  </w:t>
      </w:r>
    </w:p>
    <w:p w14:paraId="4E48A09B" w14:textId="77777777" w:rsidR="000049A7" w:rsidRPr="007B0407" w:rsidRDefault="000049A7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sectPr w:rsidR="000049A7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1277A" w14:textId="77777777" w:rsidR="00DA42AC" w:rsidRDefault="00DA42AC" w:rsidP="00EA0E11">
      <w:pPr>
        <w:spacing w:after="0" w:line="240" w:lineRule="auto"/>
      </w:pPr>
      <w:r>
        <w:separator/>
      </w:r>
    </w:p>
  </w:endnote>
  <w:endnote w:type="continuationSeparator" w:id="0">
    <w:p w14:paraId="3A390866" w14:textId="77777777" w:rsidR="00DA42AC" w:rsidRDefault="00DA42AC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98ED2" w14:textId="77777777" w:rsidR="00DA42AC" w:rsidRDefault="00DA42AC" w:rsidP="00EA0E11">
      <w:pPr>
        <w:spacing w:after="0" w:line="240" w:lineRule="auto"/>
      </w:pPr>
      <w:r>
        <w:separator/>
      </w:r>
    </w:p>
  </w:footnote>
  <w:footnote w:type="continuationSeparator" w:id="0">
    <w:p w14:paraId="5E4B530C" w14:textId="77777777" w:rsidR="00DA42AC" w:rsidRDefault="00DA42AC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11CF"/>
    <w:multiLevelType w:val="hybridMultilevel"/>
    <w:tmpl w:val="B4080DEC"/>
    <w:lvl w:ilvl="0" w:tplc="67ACBB2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2A5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7077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26D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9A85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F202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AE09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A4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422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3"/>
  </w:num>
  <w:num w:numId="2" w16cid:durableId="1587498283">
    <w:abstractNumId w:val="5"/>
  </w:num>
  <w:num w:numId="3" w16cid:durableId="1488203148">
    <w:abstractNumId w:val="1"/>
  </w:num>
  <w:num w:numId="4" w16cid:durableId="1720085438">
    <w:abstractNumId w:val="2"/>
  </w:num>
  <w:num w:numId="5" w16cid:durableId="407386110">
    <w:abstractNumId w:val="4"/>
  </w:num>
  <w:num w:numId="6" w16cid:durableId="128773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49A7"/>
    <w:rsid w:val="00006D2D"/>
    <w:rsid w:val="0000702B"/>
    <w:rsid w:val="0003546C"/>
    <w:rsid w:val="000478D2"/>
    <w:rsid w:val="000820F5"/>
    <w:rsid w:val="00096804"/>
    <w:rsid w:val="000A152C"/>
    <w:rsid w:val="000B0D1B"/>
    <w:rsid w:val="00105A48"/>
    <w:rsid w:val="00126985"/>
    <w:rsid w:val="00144C89"/>
    <w:rsid w:val="00172D2B"/>
    <w:rsid w:val="00191AE8"/>
    <w:rsid w:val="001937C9"/>
    <w:rsid w:val="001D201E"/>
    <w:rsid w:val="001D7012"/>
    <w:rsid w:val="001E7B24"/>
    <w:rsid w:val="001F222F"/>
    <w:rsid w:val="0021105B"/>
    <w:rsid w:val="00215175"/>
    <w:rsid w:val="00251051"/>
    <w:rsid w:val="00261A1A"/>
    <w:rsid w:val="00277617"/>
    <w:rsid w:val="003107CE"/>
    <w:rsid w:val="00334BF5"/>
    <w:rsid w:val="00346430"/>
    <w:rsid w:val="00347358"/>
    <w:rsid w:val="00362F7D"/>
    <w:rsid w:val="003649C1"/>
    <w:rsid w:val="00371122"/>
    <w:rsid w:val="003910C2"/>
    <w:rsid w:val="003923E5"/>
    <w:rsid w:val="003C7828"/>
    <w:rsid w:val="003D2C56"/>
    <w:rsid w:val="003F1FAE"/>
    <w:rsid w:val="003F56F4"/>
    <w:rsid w:val="00406FB0"/>
    <w:rsid w:val="0044597E"/>
    <w:rsid w:val="004468EC"/>
    <w:rsid w:val="00490E34"/>
    <w:rsid w:val="00494E1D"/>
    <w:rsid w:val="004A0CA6"/>
    <w:rsid w:val="004A4DF9"/>
    <w:rsid w:val="005048D7"/>
    <w:rsid w:val="0050528F"/>
    <w:rsid w:val="0052600E"/>
    <w:rsid w:val="00575C56"/>
    <w:rsid w:val="005B2EE1"/>
    <w:rsid w:val="005F06C0"/>
    <w:rsid w:val="00633821"/>
    <w:rsid w:val="00653871"/>
    <w:rsid w:val="00677BC5"/>
    <w:rsid w:val="006842D6"/>
    <w:rsid w:val="006B772E"/>
    <w:rsid w:val="00703B81"/>
    <w:rsid w:val="00726466"/>
    <w:rsid w:val="00744938"/>
    <w:rsid w:val="00744B64"/>
    <w:rsid w:val="0075673B"/>
    <w:rsid w:val="007752B2"/>
    <w:rsid w:val="007B0407"/>
    <w:rsid w:val="007C0FE8"/>
    <w:rsid w:val="00823655"/>
    <w:rsid w:val="00846202"/>
    <w:rsid w:val="00856823"/>
    <w:rsid w:val="008A1340"/>
    <w:rsid w:val="008C0AC7"/>
    <w:rsid w:val="008C3C5D"/>
    <w:rsid w:val="008C656B"/>
    <w:rsid w:val="008D67C4"/>
    <w:rsid w:val="008E75AC"/>
    <w:rsid w:val="008F46CC"/>
    <w:rsid w:val="0095572F"/>
    <w:rsid w:val="009D1739"/>
    <w:rsid w:val="00A12BCD"/>
    <w:rsid w:val="00A56383"/>
    <w:rsid w:val="00A624F0"/>
    <w:rsid w:val="00A74050"/>
    <w:rsid w:val="00A76660"/>
    <w:rsid w:val="00AB5368"/>
    <w:rsid w:val="00AD7493"/>
    <w:rsid w:val="00AF3315"/>
    <w:rsid w:val="00B07869"/>
    <w:rsid w:val="00B57021"/>
    <w:rsid w:val="00B63112"/>
    <w:rsid w:val="00BC5D8C"/>
    <w:rsid w:val="00BE6BCC"/>
    <w:rsid w:val="00BF2CF2"/>
    <w:rsid w:val="00C27A67"/>
    <w:rsid w:val="00C4662B"/>
    <w:rsid w:val="00C54E52"/>
    <w:rsid w:val="00C844BE"/>
    <w:rsid w:val="00CA150E"/>
    <w:rsid w:val="00CB02B7"/>
    <w:rsid w:val="00CE255B"/>
    <w:rsid w:val="00CE3C5D"/>
    <w:rsid w:val="00D0497C"/>
    <w:rsid w:val="00D213EC"/>
    <w:rsid w:val="00D43DCE"/>
    <w:rsid w:val="00D51876"/>
    <w:rsid w:val="00D627F1"/>
    <w:rsid w:val="00DA42AC"/>
    <w:rsid w:val="00DB0F9C"/>
    <w:rsid w:val="00DF24AE"/>
    <w:rsid w:val="00E05E03"/>
    <w:rsid w:val="00E544F6"/>
    <w:rsid w:val="00E606B4"/>
    <w:rsid w:val="00E63D34"/>
    <w:rsid w:val="00EA0E11"/>
    <w:rsid w:val="00EC21AA"/>
    <w:rsid w:val="00F12629"/>
    <w:rsid w:val="00F2509C"/>
    <w:rsid w:val="00F26FAB"/>
    <w:rsid w:val="00F371B8"/>
    <w:rsid w:val="00F66BC4"/>
    <w:rsid w:val="00F947F1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16</cp:revision>
  <cp:lastPrinted>2024-07-03T20:40:00Z</cp:lastPrinted>
  <dcterms:created xsi:type="dcterms:W3CDTF">2025-07-03T18:41:00Z</dcterms:created>
  <dcterms:modified xsi:type="dcterms:W3CDTF">2026-02-04T16:23:00Z</dcterms:modified>
</cp:coreProperties>
</file>